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:rsidR="00912BB2" w:rsidRDefault="00C83ACC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w:pict>
          <v:line id="Прямая соединительная линия 1" o:spid="_x0000_s1026" style="position:absolute;z-index:251659264;visibility:visibl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WYEgIAAOMDAAAOAAAAZHJzL2Uyb0RvYy54bWysU01uEzEU3iNxB8t7MkmqtGWUSRcpZVMg&#10;UssBHNuTsfD4WbaTSXbAGilH4AosQKpU4AwzN+LZ+YHCAgnhhWW/n8/v+97z+GJda7KSziswBR30&#10;+pRIw0Eosyjo69urJ+eU+MCMYBqMLOhGenoxefxo3NhcDqECLaQjCGJ83tiCViHYPMs8r2TNfA+s&#10;NOgswdUs4NUtMuFYg+i1zob9/mnWgBPWAZfeo/Vy56SThF+WkodXZellILqgWFtIu0v7PO7ZZMzy&#10;hWO2UnxfBvuHKmqmDD56hLpkgZGlU39A1Yo78FCGHoc6g7JUXCYOyGbQ/43NTcWsTFxQHG+PMvn/&#10;B8tfrmaOKIG9o8SwGlvUfuzedtv2a/up25LuXfu9/dJ+bu/ab+1d9x7P990HPEdne783b8kgKtlY&#10;nyPg1Mxc1IKvzY29Bv7GEwPTipmFTIxuNxafSRnZg5R48RbrmTcvQGAMWwZIsq5LV0dIFIysU/c2&#10;x+7JdSAcjaeDsyGOBCUcfSfnZyejWFPG8kOydT48l1CTeCioViaKy3K2uvZhF3oIiWYDV0rrNCDa&#10;kKagT0fDUUrwoJWIzhjm3WI+1Y6sWByxtPbvPghzsDQigVWSiWdGkJBkMPgtaET3NSVa4ifCQ4oL&#10;TOm/xyE/bWIdMk37nslByV1P5iA2MxcZRjtOUpJlP/VxVH+9p6iff3PyAwAA//8DAFBLAwQUAAYA&#10;CAAAACEAf6j7It4AAAAIAQAADwAAAGRycy9kb3ducmV2LnhtbEyPy07DMBBF90j8gzVI7KhDW9Eq&#10;xKnKo4IdopRFd9N4SCLicRS7TcrXM1nBah53dOfcbDW4Rp2oC7VnA7eTBBRx4W3NpYHdx+ZmCSpE&#10;ZIuNZzJwpgCr/PIiw9T6nt/ptI2lEhMOKRqoYmxTrUNRkcMw8S2xaF++cxhl7EptO+zF3DV6miR3&#10;2mHN8qHClh4rKr63R2dg/RIX5/3muWV8+9k/2X54ffgcjLm+Gtb3oCIN8e8YRnxBh1yYDv7INqjG&#10;wGIqUeJYQY1yMp/L4iDdbAY6z/T/APkvAAAA//8DAFBLAQItABQABgAIAAAAIQC2gziS/gAAAOEB&#10;AAATAAAAAAAAAAAAAAAAAAAAAABbQ29udGVudF9UeXBlc10ueG1sUEsBAi0AFAAGAAgAAAAhADj9&#10;If/WAAAAlAEAAAsAAAAAAAAAAAAAAAAALwEAAF9yZWxzLy5yZWxzUEsBAi0AFAAGAAgAAAAhAJ2E&#10;tZgSAgAA4wMAAA4AAAAAAAAAAAAAAAAALgIAAGRycy9lMm9Eb2MueG1sUEsBAi0AFAAGAAgAAAAh&#10;AH+o+yLeAAAACAEAAA8AAAAAAAAAAAAAAAAAbAQAAGRycy9kb3ducmV2LnhtbFBLBQYAAAAABAAE&#10;APMAAAB3BQAAAAA=&#10;">
            <v:stroke startarrowwidth="narrow" startarrowlength="short" endarrowwidth="narrow" endarrowlength="short"/>
          </v:line>
        </w:pic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отделение реанимации  </w:t>
      </w:r>
      <w:r>
        <w:rPr>
          <w:b/>
          <w:sz w:val="20"/>
        </w:rPr>
        <w:tab/>
        <w:t xml:space="preserve">                 тел. 8182    632-730</w:t>
      </w: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:rsidR="00912BB2" w:rsidRDefault="00912BB2" w:rsidP="00912BB2">
      <w:pPr>
        <w:rPr>
          <w:sz w:val="26"/>
          <w:szCs w:val="26"/>
        </w:rPr>
      </w:pPr>
    </w:p>
    <w:p w:rsidR="00912BB2" w:rsidRDefault="00514C74" w:rsidP="00D70618">
      <w:r>
        <w:rPr>
          <w:b/>
          <w:sz w:val="28"/>
          <w:szCs w:val="28"/>
        </w:rPr>
        <w:t>2</w:t>
      </w:r>
      <w:r w:rsidR="00290F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  <w:r w:rsidR="00D70618">
        <w:rPr>
          <w:b/>
          <w:sz w:val="28"/>
          <w:szCs w:val="28"/>
        </w:rPr>
        <w:t xml:space="preserve"> </w:t>
      </w:r>
      <w:r w:rsidR="00912BB2"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 w:rsidR="00290F96">
        <w:rPr>
          <w:b/>
          <w:sz w:val="28"/>
          <w:szCs w:val="28"/>
        </w:rPr>
        <w:t>, приглашаются также врачи-кардиологи и кардиохирурги</w:t>
      </w:r>
      <w:r w:rsidR="00912BB2">
        <w:t xml:space="preserve">                                                      </w:t>
      </w:r>
    </w:p>
    <w:p w:rsidR="00912BB2" w:rsidRDefault="00912BB2" w:rsidP="00912BB2">
      <w:pPr>
        <w:jc w:val="center"/>
        <w:rPr>
          <w:b/>
          <w:sz w:val="28"/>
          <w:szCs w:val="28"/>
        </w:rPr>
      </w:pPr>
    </w:p>
    <w:p w:rsidR="00912BB2" w:rsidRPr="002F1F1B" w:rsidRDefault="00912BB2" w:rsidP="00912BB2">
      <w:pPr>
        <w:jc w:val="center"/>
        <w:rPr>
          <w:b/>
          <w:sz w:val="28"/>
          <w:szCs w:val="28"/>
        </w:rPr>
      </w:pPr>
      <w:r w:rsidRPr="002F1F1B">
        <w:rPr>
          <w:b/>
          <w:sz w:val="28"/>
          <w:szCs w:val="28"/>
        </w:rPr>
        <w:t>п о в е с т к а</w:t>
      </w:r>
    </w:p>
    <w:p w:rsidR="00912BB2" w:rsidRPr="002F1F1B" w:rsidRDefault="00912BB2" w:rsidP="00912BB2">
      <w:pPr>
        <w:rPr>
          <w:sz w:val="28"/>
          <w:szCs w:val="28"/>
        </w:rPr>
      </w:pPr>
    </w:p>
    <w:p w:rsidR="00752721" w:rsidRPr="004748E6" w:rsidRDefault="00752721" w:rsidP="00912BB2">
      <w:pPr>
        <w:rPr>
          <w:sz w:val="28"/>
          <w:szCs w:val="28"/>
        </w:rPr>
      </w:pPr>
    </w:p>
    <w:p w:rsidR="00B730A5" w:rsidRDefault="00394B57" w:rsidP="008303B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Фот</w:t>
      </w:r>
      <w:r w:rsidR="00B730A5" w:rsidRPr="00B730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Евгения Владимировна</w:t>
      </w:r>
      <w:r w:rsidR="00B730A5" w:rsidRPr="00B730A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доцент </w:t>
      </w:r>
      <w:r w:rsidRPr="00394B57">
        <w:rPr>
          <w:sz w:val="28"/>
          <w:szCs w:val="28"/>
        </w:rPr>
        <w:t>каф</w:t>
      </w:r>
      <w:r>
        <w:rPr>
          <w:sz w:val="28"/>
          <w:szCs w:val="28"/>
        </w:rPr>
        <w:t>.</w:t>
      </w:r>
      <w:r w:rsidRPr="00394B57">
        <w:rPr>
          <w:sz w:val="28"/>
          <w:szCs w:val="28"/>
        </w:rPr>
        <w:t xml:space="preserve"> анест. и реан. СГМУ</w:t>
      </w:r>
      <w:r w:rsidR="00B730A5">
        <w:rPr>
          <w:sz w:val="28"/>
          <w:szCs w:val="28"/>
        </w:rPr>
        <w:t>)</w:t>
      </w:r>
    </w:p>
    <w:p w:rsidR="00B730A5" w:rsidRPr="00B730A5" w:rsidRDefault="00394B57" w:rsidP="00B730A5">
      <w:pPr>
        <w:ind w:left="502"/>
        <w:rPr>
          <w:sz w:val="28"/>
          <w:szCs w:val="28"/>
        </w:rPr>
      </w:pPr>
      <w:r w:rsidRPr="00394B57">
        <w:rPr>
          <w:sz w:val="28"/>
          <w:szCs w:val="28"/>
        </w:rPr>
        <w:t>Аккредитация и НМО в анестезиологии-</w:t>
      </w:r>
      <w:r>
        <w:rPr>
          <w:sz w:val="28"/>
          <w:szCs w:val="28"/>
        </w:rPr>
        <w:t>р</w:t>
      </w:r>
      <w:r w:rsidRPr="00394B57">
        <w:rPr>
          <w:sz w:val="28"/>
          <w:szCs w:val="28"/>
        </w:rPr>
        <w:t>еаниматологии 2023: новые перспективы.</w:t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730A5">
        <w:rPr>
          <w:sz w:val="28"/>
          <w:szCs w:val="28"/>
        </w:rPr>
        <w:t>0 мин</w:t>
      </w:r>
    </w:p>
    <w:p w:rsidR="00B730A5" w:rsidRPr="00B730A5" w:rsidRDefault="00B730A5" w:rsidP="00B730A5">
      <w:pPr>
        <w:ind w:left="502"/>
        <w:rPr>
          <w:sz w:val="28"/>
          <w:szCs w:val="28"/>
        </w:rPr>
      </w:pPr>
    </w:p>
    <w:p w:rsidR="00394B57" w:rsidRPr="00394B57" w:rsidRDefault="00394B57" w:rsidP="008303BC">
      <w:pPr>
        <w:numPr>
          <w:ilvl w:val="0"/>
          <w:numId w:val="1"/>
        </w:numPr>
        <w:rPr>
          <w:sz w:val="28"/>
          <w:szCs w:val="28"/>
        </w:rPr>
      </w:pPr>
      <w:r w:rsidRPr="00394B57">
        <w:rPr>
          <w:b/>
          <w:sz w:val="28"/>
          <w:szCs w:val="28"/>
        </w:rPr>
        <w:t xml:space="preserve">Зюряев Илья Тарасович </w:t>
      </w:r>
      <w:r w:rsidRPr="00394B57">
        <w:rPr>
          <w:bCs/>
          <w:sz w:val="28"/>
          <w:szCs w:val="28"/>
        </w:rPr>
        <w:t>(врач-кардиолог, анестезиолог-реаниматолог ФГБУ НМИЦ кардиологии, Москва)</w:t>
      </w:r>
      <w:r w:rsidRPr="00394B57">
        <w:rPr>
          <w:b/>
          <w:sz w:val="28"/>
          <w:szCs w:val="28"/>
        </w:rPr>
        <w:t xml:space="preserve"> </w:t>
      </w:r>
    </w:p>
    <w:p w:rsidR="00394B57" w:rsidRPr="00394B57" w:rsidRDefault="00394B57" w:rsidP="00394B57">
      <w:pPr>
        <w:ind w:left="502"/>
        <w:rPr>
          <w:bCs/>
          <w:sz w:val="28"/>
          <w:szCs w:val="28"/>
        </w:rPr>
      </w:pPr>
      <w:r w:rsidRPr="00394B57">
        <w:rPr>
          <w:bCs/>
          <w:sz w:val="28"/>
          <w:szCs w:val="28"/>
        </w:rPr>
        <w:t>Декомпенсированный аортальный стеноз и экстренная TAVR</w:t>
      </w:r>
    </w:p>
    <w:p w:rsidR="00912BB2" w:rsidRDefault="00061475" w:rsidP="00EE5F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8303BC">
        <w:rPr>
          <w:sz w:val="28"/>
          <w:szCs w:val="28"/>
        </w:rPr>
        <w:tab/>
      </w:r>
      <w:r w:rsidR="008303BC">
        <w:rPr>
          <w:sz w:val="28"/>
          <w:szCs w:val="28"/>
        </w:rPr>
        <w:tab/>
      </w:r>
      <w:r w:rsidR="00EE5FF8">
        <w:rPr>
          <w:sz w:val="28"/>
          <w:szCs w:val="28"/>
        </w:rPr>
        <w:tab/>
      </w:r>
      <w:r w:rsidR="00EE5FF8">
        <w:rPr>
          <w:sz w:val="28"/>
          <w:szCs w:val="28"/>
        </w:rPr>
        <w:tab/>
      </w:r>
      <w:r w:rsidR="00EE5FF8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394B57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394B57">
        <w:rPr>
          <w:sz w:val="28"/>
          <w:szCs w:val="28"/>
        </w:rPr>
        <w:t>2</w:t>
      </w:r>
      <w:r w:rsidR="00EE5FF8">
        <w:rPr>
          <w:sz w:val="28"/>
          <w:szCs w:val="28"/>
        </w:rPr>
        <w:t>0</w:t>
      </w:r>
      <w:r w:rsidR="00912BB2" w:rsidRPr="00717F53">
        <w:rPr>
          <w:sz w:val="28"/>
          <w:szCs w:val="28"/>
        </w:rPr>
        <w:t xml:space="preserve"> мин</w:t>
      </w:r>
    </w:p>
    <w:p w:rsidR="00752721" w:rsidRDefault="00752721" w:rsidP="00912BB2">
      <w:pPr>
        <w:rPr>
          <w:sz w:val="28"/>
          <w:szCs w:val="28"/>
        </w:rPr>
      </w:pPr>
    </w:p>
    <w:p w:rsidR="00394B57" w:rsidRPr="00394B57" w:rsidRDefault="00394B57" w:rsidP="00946A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4B57">
        <w:rPr>
          <w:b/>
          <w:bCs/>
          <w:sz w:val="28"/>
          <w:szCs w:val="28"/>
        </w:rPr>
        <w:t xml:space="preserve">Аветисян Эрик Арменович </w:t>
      </w:r>
      <w:r w:rsidRPr="00394B57">
        <w:rPr>
          <w:sz w:val="28"/>
          <w:szCs w:val="28"/>
        </w:rPr>
        <w:t>(врач-кардиолог ФГБУ НМИЦ кардиологии)</w:t>
      </w:r>
    </w:p>
    <w:p w:rsidR="00394B57" w:rsidRPr="00394B57" w:rsidRDefault="00394B57" w:rsidP="00394B57">
      <w:pPr>
        <w:pStyle w:val="a3"/>
        <w:ind w:left="502"/>
        <w:rPr>
          <w:sz w:val="28"/>
          <w:szCs w:val="28"/>
        </w:rPr>
      </w:pPr>
      <w:r w:rsidRPr="00394B57">
        <w:rPr>
          <w:sz w:val="28"/>
          <w:szCs w:val="28"/>
        </w:rPr>
        <w:t>Кардиогенный шок вследствие постинфарктного разрыва межжелудочковой перегородки</w:t>
      </w:r>
    </w:p>
    <w:p w:rsidR="00946AF8" w:rsidRDefault="00394B57" w:rsidP="00946AF8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946AF8">
        <w:rPr>
          <w:sz w:val="28"/>
          <w:szCs w:val="28"/>
        </w:rPr>
        <w:t>0 мин</w:t>
      </w:r>
    </w:p>
    <w:p w:rsidR="00F27988" w:rsidRDefault="00F27988" w:rsidP="00912BB2">
      <w:pPr>
        <w:rPr>
          <w:sz w:val="28"/>
          <w:szCs w:val="28"/>
        </w:rPr>
      </w:pPr>
    </w:p>
    <w:p w:rsidR="00394B57" w:rsidRDefault="00394B57" w:rsidP="00394B5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:rsidR="0099576B" w:rsidRDefault="0099576B" w:rsidP="00912BB2">
      <w:pPr>
        <w:rPr>
          <w:sz w:val="28"/>
          <w:szCs w:val="28"/>
        </w:rPr>
      </w:pPr>
    </w:p>
    <w:p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погасить задолженность по членским взносам 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>ассоциации, и передавать их непосредственно в атт. комиссию МЗ области</w:t>
      </w:r>
    </w:p>
    <w:p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:rsidR="00D23446" w:rsidRDefault="00D23446"/>
    <w:sectPr w:rsidR="00D23446" w:rsidSect="00C8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531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BB2"/>
    <w:rsid w:val="00061475"/>
    <w:rsid w:val="0009531A"/>
    <w:rsid w:val="000A63E9"/>
    <w:rsid w:val="000C5A3A"/>
    <w:rsid w:val="001153A2"/>
    <w:rsid w:val="001C44B6"/>
    <w:rsid w:val="001D2A60"/>
    <w:rsid w:val="00207A39"/>
    <w:rsid w:val="00290F96"/>
    <w:rsid w:val="002A228D"/>
    <w:rsid w:val="002F5C24"/>
    <w:rsid w:val="00394B57"/>
    <w:rsid w:val="003E3FB0"/>
    <w:rsid w:val="0040632A"/>
    <w:rsid w:val="005003D5"/>
    <w:rsid w:val="00514C74"/>
    <w:rsid w:val="005E04C7"/>
    <w:rsid w:val="00604BF5"/>
    <w:rsid w:val="00752721"/>
    <w:rsid w:val="00797586"/>
    <w:rsid w:val="007D150E"/>
    <w:rsid w:val="0081644C"/>
    <w:rsid w:val="008303BC"/>
    <w:rsid w:val="008710B9"/>
    <w:rsid w:val="00892DFA"/>
    <w:rsid w:val="008C55FD"/>
    <w:rsid w:val="00912BB2"/>
    <w:rsid w:val="00946AF8"/>
    <w:rsid w:val="0099576B"/>
    <w:rsid w:val="00A11D65"/>
    <w:rsid w:val="00B730A5"/>
    <w:rsid w:val="00C45405"/>
    <w:rsid w:val="00C72420"/>
    <w:rsid w:val="00C83ACC"/>
    <w:rsid w:val="00D23446"/>
    <w:rsid w:val="00D46F08"/>
    <w:rsid w:val="00D70618"/>
    <w:rsid w:val="00D93374"/>
    <w:rsid w:val="00E32EFD"/>
    <w:rsid w:val="00E82F83"/>
    <w:rsid w:val="00ED3BEB"/>
    <w:rsid w:val="00EE5FF8"/>
    <w:rsid w:val="00F27988"/>
    <w:rsid w:val="00F36C8C"/>
    <w:rsid w:val="00F65C2F"/>
    <w:rsid w:val="00F81329"/>
    <w:rsid w:val="00F93E3B"/>
    <w:rsid w:val="00F972BC"/>
    <w:rsid w:val="00FC2963"/>
    <w:rsid w:val="00FC73F1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2019-09-02T06:51:00Z</cp:lastPrinted>
  <dcterms:created xsi:type="dcterms:W3CDTF">2022-12-02T06:54:00Z</dcterms:created>
  <dcterms:modified xsi:type="dcterms:W3CDTF">2022-12-02T06:54:00Z</dcterms:modified>
</cp:coreProperties>
</file>